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417E7" w14:textId="77777777" w:rsidR="0044301B" w:rsidRDefault="0044301B" w:rsidP="0044301B">
      <w:pPr>
        <w:jc w:val="center"/>
        <w:rPr>
          <w:sz w:val="48"/>
          <w:szCs w:val="48"/>
        </w:rPr>
      </w:pPr>
    </w:p>
    <w:p w14:paraId="3B65C007" w14:textId="77777777" w:rsidR="0044301B" w:rsidRDefault="0044301B" w:rsidP="0044301B">
      <w:pPr>
        <w:jc w:val="center"/>
        <w:rPr>
          <w:sz w:val="48"/>
          <w:szCs w:val="48"/>
        </w:rPr>
      </w:pPr>
    </w:p>
    <w:p w14:paraId="49848E7B" w14:textId="77777777" w:rsidR="003938A0" w:rsidRDefault="0044301B" w:rsidP="0044301B">
      <w:pPr>
        <w:jc w:val="center"/>
        <w:rPr>
          <w:sz w:val="48"/>
          <w:szCs w:val="48"/>
        </w:rPr>
      </w:pPr>
      <w:r w:rsidRPr="0044301B">
        <w:rPr>
          <w:sz w:val="48"/>
          <w:szCs w:val="48"/>
        </w:rPr>
        <w:t>POZVÁNKA</w:t>
      </w:r>
    </w:p>
    <w:p w14:paraId="7D5AD886" w14:textId="77777777" w:rsidR="0044301B" w:rsidRDefault="0044301B" w:rsidP="0044301B">
      <w:pPr>
        <w:jc w:val="center"/>
        <w:rPr>
          <w:b/>
          <w:bCs/>
          <w:sz w:val="28"/>
          <w:szCs w:val="28"/>
        </w:rPr>
      </w:pPr>
      <w:r w:rsidRPr="0044301B">
        <w:rPr>
          <w:b/>
          <w:bCs/>
          <w:sz w:val="28"/>
          <w:szCs w:val="28"/>
        </w:rPr>
        <w:t xml:space="preserve">Na odborně zaměřené tematické setkání s rodiči dětí </w:t>
      </w:r>
    </w:p>
    <w:p w14:paraId="213196B3" w14:textId="0523FE44" w:rsidR="0044301B" w:rsidRPr="0044301B" w:rsidRDefault="00B4083D" w:rsidP="0044301B">
      <w:pPr>
        <w:jc w:val="center"/>
        <w:rPr>
          <w:b/>
          <w:color w:val="FF0000"/>
          <w:sz w:val="28"/>
          <w:szCs w:val="28"/>
        </w:rPr>
      </w:pPr>
      <w:r>
        <w:rPr>
          <w:rFonts w:eastAsia="Times New Roman" w:cstheme="majorBidi"/>
          <w:b/>
          <w:i/>
          <w:color w:val="FF0000"/>
          <w:sz w:val="28"/>
          <w:szCs w:val="28"/>
        </w:rPr>
        <w:t>„</w:t>
      </w:r>
      <w:r w:rsidR="0044301B" w:rsidRPr="0044301B">
        <w:rPr>
          <w:rFonts w:eastAsia="Times New Roman" w:cstheme="majorBidi"/>
          <w:b/>
          <w:i/>
          <w:color w:val="FF0000"/>
          <w:sz w:val="28"/>
          <w:szCs w:val="28"/>
        </w:rPr>
        <w:t>Projekt OPPPR Inkluze v</w:t>
      </w:r>
      <w:r w:rsidR="00FF23DC">
        <w:rPr>
          <w:rFonts w:eastAsia="Times New Roman" w:cstheme="majorBidi"/>
          <w:b/>
          <w:i/>
          <w:color w:val="FF0000"/>
          <w:sz w:val="28"/>
          <w:szCs w:val="28"/>
        </w:rPr>
        <w:t xml:space="preserve"> MŠ </w:t>
      </w:r>
      <w:r w:rsidR="006B292D">
        <w:rPr>
          <w:rFonts w:eastAsia="Times New Roman" w:cstheme="majorBidi"/>
          <w:b/>
          <w:i/>
          <w:color w:val="FF0000"/>
          <w:sz w:val="28"/>
          <w:szCs w:val="28"/>
        </w:rPr>
        <w:t>Sigma</w:t>
      </w:r>
      <w:r>
        <w:rPr>
          <w:rFonts w:eastAsia="Times New Roman" w:cstheme="majorBidi"/>
          <w:b/>
          <w:i/>
          <w:color w:val="FF0000"/>
          <w:sz w:val="28"/>
          <w:szCs w:val="28"/>
        </w:rPr>
        <w:t>“</w:t>
      </w:r>
    </w:p>
    <w:p w14:paraId="066F1AFC" w14:textId="7BC714E7" w:rsidR="0044301B" w:rsidRDefault="0044301B" w:rsidP="004430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které se koná dne </w:t>
      </w:r>
      <w:r w:rsidR="00226B87">
        <w:rPr>
          <w:b/>
          <w:bCs/>
          <w:sz w:val="28"/>
          <w:szCs w:val="28"/>
        </w:rPr>
        <w:t xml:space="preserve">15. 10. 2019 </w:t>
      </w:r>
      <w:r>
        <w:rPr>
          <w:b/>
          <w:bCs/>
          <w:sz w:val="28"/>
          <w:szCs w:val="28"/>
        </w:rPr>
        <w:t>od 14:30 hodin</w:t>
      </w:r>
    </w:p>
    <w:p w14:paraId="6F6AF3BC" w14:textId="3100C72E" w:rsidR="0044301B" w:rsidRDefault="0044301B" w:rsidP="004430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 prostorách </w:t>
      </w:r>
      <w:r w:rsidR="00FF23DC">
        <w:rPr>
          <w:b/>
          <w:bCs/>
          <w:sz w:val="28"/>
          <w:szCs w:val="28"/>
        </w:rPr>
        <w:t xml:space="preserve">MŠ </w:t>
      </w:r>
      <w:r w:rsidR="003A12C9">
        <w:rPr>
          <w:b/>
          <w:bCs/>
          <w:sz w:val="28"/>
          <w:szCs w:val="28"/>
        </w:rPr>
        <w:t>Sigma</w:t>
      </w:r>
    </w:p>
    <w:p w14:paraId="519E1706" w14:textId="77777777" w:rsidR="0044301B" w:rsidRDefault="0044301B" w:rsidP="0044301B">
      <w:pPr>
        <w:jc w:val="center"/>
        <w:rPr>
          <w:b/>
          <w:bCs/>
          <w:sz w:val="28"/>
          <w:szCs w:val="28"/>
        </w:rPr>
      </w:pPr>
    </w:p>
    <w:p w14:paraId="38E625A9" w14:textId="77777777" w:rsidR="0044301B" w:rsidRDefault="0044301B" w:rsidP="004430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Obsah setkání:</w:t>
      </w:r>
    </w:p>
    <w:p w14:paraId="703F8E1F" w14:textId="77777777" w:rsidR="0044301B" w:rsidRPr="0044301B" w:rsidRDefault="0044301B" w:rsidP="0044301B">
      <w:pPr>
        <w:ind w:right="-3"/>
        <w:jc w:val="both"/>
        <w:rPr>
          <w:b/>
          <w:bCs/>
          <w:i/>
          <w:sz w:val="28"/>
          <w:szCs w:val="28"/>
        </w:rPr>
      </w:pPr>
      <w:r w:rsidRPr="0044301B">
        <w:rPr>
          <w:b/>
          <w:bCs/>
          <w:i/>
          <w:sz w:val="28"/>
          <w:szCs w:val="28"/>
        </w:rPr>
        <w:t>-seznámení s Operačním programem Praha pól růstu</w:t>
      </w:r>
    </w:p>
    <w:p w14:paraId="513C3146" w14:textId="0C39F3FB" w:rsidR="0044301B" w:rsidRPr="0044301B" w:rsidRDefault="0044301B" w:rsidP="0044301B">
      <w:pPr>
        <w:ind w:right="-3"/>
        <w:jc w:val="both"/>
        <w:rPr>
          <w:b/>
          <w:bCs/>
          <w:i/>
          <w:sz w:val="28"/>
          <w:szCs w:val="28"/>
        </w:rPr>
      </w:pPr>
      <w:r w:rsidRPr="0044301B">
        <w:rPr>
          <w:b/>
          <w:bCs/>
          <w:i/>
          <w:sz w:val="28"/>
          <w:szCs w:val="28"/>
        </w:rPr>
        <w:t>- obecné seznámení s výzvou a projektem Inkluze v</w:t>
      </w:r>
      <w:r w:rsidR="00FF23DC">
        <w:rPr>
          <w:b/>
          <w:bCs/>
          <w:i/>
          <w:sz w:val="28"/>
          <w:szCs w:val="28"/>
        </w:rPr>
        <w:t xml:space="preserve"> MŠ </w:t>
      </w:r>
      <w:r w:rsidR="006B292D">
        <w:rPr>
          <w:b/>
          <w:bCs/>
          <w:i/>
          <w:sz w:val="28"/>
          <w:szCs w:val="28"/>
        </w:rPr>
        <w:t>Sigma</w:t>
      </w:r>
    </w:p>
    <w:p w14:paraId="0D3B2792" w14:textId="77777777" w:rsidR="0044301B" w:rsidRPr="0044301B" w:rsidRDefault="0044301B" w:rsidP="0044301B">
      <w:pPr>
        <w:ind w:right="-3"/>
        <w:jc w:val="both"/>
        <w:rPr>
          <w:b/>
          <w:bCs/>
          <w:i/>
          <w:sz w:val="28"/>
          <w:szCs w:val="28"/>
        </w:rPr>
      </w:pPr>
      <w:r w:rsidRPr="0044301B">
        <w:rPr>
          <w:b/>
          <w:bCs/>
          <w:i/>
          <w:sz w:val="28"/>
          <w:szCs w:val="28"/>
        </w:rPr>
        <w:t>- seznámení s jednotlivými realizovanými šablonami a jejich přínosem pro školu</w:t>
      </w:r>
    </w:p>
    <w:p w14:paraId="3169B70D" w14:textId="77777777" w:rsidR="0044301B" w:rsidRPr="0044301B" w:rsidRDefault="0044301B" w:rsidP="0044301B">
      <w:pPr>
        <w:rPr>
          <w:b/>
          <w:bCs/>
          <w:sz w:val="28"/>
          <w:szCs w:val="28"/>
        </w:rPr>
      </w:pPr>
      <w:r w:rsidRPr="0044301B">
        <w:rPr>
          <w:b/>
          <w:bCs/>
          <w:i/>
          <w:sz w:val="28"/>
          <w:szCs w:val="28"/>
        </w:rPr>
        <w:t>- Diskuse s rodiči o jejich názorech na začleňování dětí s OMJ do většinového kolektivu.</w:t>
      </w:r>
    </w:p>
    <w:p w14:paraId="3FA02B3D" w14:textId="77777777" w:rsidR="0044301B" w:rsidRDefault="0044301B" w:rsidP="0044301B">
      <w:pPr>
        <w:rPr>
          <w:b/>
          <w:bCs/>
          <w:sz w:val="28"/>
          <w:szCs w:val="28"/>
        </w:rPr>
      </w:pPr>
    </w:p>
    <w:p w14:paraId="7EA7A1DE" w14:textId="77777777" w:rsidR="0044301B" w:rsidRDefault="0044301B" w:rsidP="004430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Srdečně zveme všechny rodiče našich dětí</w:t>
      </w:r>
    </w:p>
    <w:p w14:paraId="7FF9B243" w14:textId="77777777" w:rsidR="0044301B" w:rsidRDefault="0044301B" w:rsidP="0044301B">
      <w:pPr>
        <w:rPr>
          <w:b/>
          <w:bCs/>
          <w:sz w:val="28"/>
          <w:szCs w:val="28"/>
        </w:rPr>
      </w:pPr>
    </w:p>
    <w:p w14:paraId="2938B4D8" w14:textId="77777777" w:rsidR="0044301B" w:rsidRDefault="0044301B" w:rsidP="0044301B">
      <w:pPr>
        <w:rPr>
          <w:b/>
          <w:bCs/>
          <w:sz w:val="28"/>
          <w:szCs w:val="28"/>
        </w:rPr>
      </w:pPr>
    </w:p>
    <w:p w14:paraId="7F7E89B9" w14:textId="77777777" w:rsidR="0044301B" w:rsidRDefault="0044301B" w:rsidP="0044301B">
      <w:pPr>
        <w:rPr>
          <w:b/>
          <w:bCs/>
          <w:sz w:val="28"/>
          <w:szCs w:val="28"/>
        </w:rPr>
      </w:pPr>
    </w:p>
    <w:p w14:paraId="34767472" w14:textId="5267C385" w:rsidR="0044301B" w:rsidRPr="0044301B" w:rsidRDefault="0044301B" w:rsidP="004430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Kolektiv pedagogů </w:t>
      </w:r>
      <w:r w:rsidR="00FF23DC">
        <w:rPr>
          <w:b/>
          <w:bCs/>
          <w:sz w:val="28"/>
          <w:szCs w:val="28"/>
        </w:rPr>
        <w:t xml:space="preserve">MŠ </w:t>
      </w:r>
      <w:r w:rsidR="006B292D">
        <w:rPr>
          <w:b/>
          <w:bCs/>
          <w:sz w:val="28"/>
          <w:szCs w:val="28"/>
        </w:rPr>
        <w:t>Sigma</w:t>
      </w:r>
    </w:p>
    <w:sectPr w:rsidR="0044301B" w:rsidRPr="0044301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DEC99" w14:textId="77777777" w:rsidR="00814DFC" w:rsidRDefault="00814DFC" w:rsidP="0044301B">
      <w:pPr>
        <w:spacing w:after="0" w:line="240" w:lineRule="auto"/>
      </w:pPr>
      <w:r>
        <w:separator/>
      </w:r>
    </w:p>
  </w:endnote>
  <w:endnote w:type="continuationSeparator" w:id="0">
    <w:p w14:paraId="7195A55A" w14:textId="77777777" w:rsidR="00814DFC" w:rsidRDefault="00814DFC" w:rsidP="00443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714F3" w14:textId="74446174" w:rsidR="00B4083D" w:rsidRDefault="00B4083D" w:rsidP="00B408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8055F" w14:textId="77777777" w:rsidR="00814DFC" w:rsidRDefault="00814DFC" w:rsidP="0044301B">
      <w:pPr>
        <w:spacing w:after="0" w:line="240" w:lineRule="auto"/>
      </w:pPr>
      <w:r>
        <w:separator/>
      </w:r>
    </w:p>
  </w:footnote>
  <w:footnote w:type="continuationSeparator" w:id="0">
    <w:p w14:paraId="0FEBF900" w14:textId="77777777" w:rsidR="00814DFC" w:rsidRDefault="00814DFC" w:rsidP="00443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0CA18" w14:textId="77777777" w:rsidR="0044301B" w:rsidRDefault="0044301B" w:rsidP="0044301B">
    <w:pPr>
      <w:pStyle w:val="Zhlav"/>
      <w:jc w:val="center"/>
    </w:pPr>
    <w:r>
      <w:rPr>
        <w:noProof/>
      </w:rPr>
      <w:drawing>
        <wp:inline distT="0" distB="0" distL="0" distR="0" wp14:anchorId="76FBA4FF" wp14:editId="2EF5BBEE">
          <wp:extent cx="3542030" cy="567055"/>
          <wp:effectExtent l="0" t="0" r="1270" b="444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203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1B"/>
    <w:rsid w:val="00226B87"/>
    <w:rsid w:val="002960D6"/>
    <w:rsid w:val="003938A0"/>
    <w:rsid w:val="003A12C9"/>
    <w:rsid w:val="0044301B"/>
    <w:rsid w:val="00461145"/>
    <w:rsid w:val="00475F3E"/>
    <w:rsid w:val="006B292D"/>
    <w:rsid w:val="008039BF"/>
    <w:rsid w:val="00814DFC"/>
    <w:rsid w:val="00B4083D"/>
    <w:rsid w:val="00D0415A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3A70"/>
  <w15:chartTrackingRefBased/>
  <w15:docId w15:val="{7725C19C-10C0-4076-8EBD-1026054C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3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301B"/>
  </w:style>
  <w:style w:type="paragraph" w:styleId="Zpat">
    <w:name w:val="footer"/>
    <w:basedOn w:val="Normln"/>
    <w:link w:val="ZpatChar"/>
    <w:uiPriority w:val="99"/>
    <w:unhideWhenUsed/>
    <w:rsid w:val="00443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3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481</Characters>
  <Application>Microsoft Office Word</Application>
  <DocSecurity>0</DocSecurity>
  <Lines>4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Baženov</dc:creator>
  <cp:keywords/>
  <dc:description/>
  <cp:lastModifiedBy>Tomáš Baženov</cp:lastModifiedBy>
  <cp:revision>7</cp:revision>
  <dcterms:created xsi:type="dcterms:W3CDTF">2020-03-13T09:00:00Z</dcterms:created>
  <dcterms:modified xsi:type="dcterms:W3CDTF">2021-12-06T07:05:00Z</dcterms:modified>
</cp:coreProperties>
</file>